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AF" w:rsidRPr="00B47B58" w:rsidRDefault="007048AF" w:rsidP="00E144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7F0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">
            <v:imagedata r:id="rId4" o:title=""/>
          </v:shape>
        </w:pict>
      </w:r>
    </w:p>
    <w:p w:rsidR="007048AF" w:rsidRPr="0009040D" w:rsidRDefault="007048A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7048AF" w:rsidRDefault="007048AF" w:rsidP="00E14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7048AF" w:rsidRDefault="007048A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7048AF" w:rsidRDefault="007048A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7048AF" w:rsidRPr="0009040D" w:rsidRDefault="007048A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7048AF" w:rsidRDefault="007048AF" w:rsidP="00E14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48AF" w:rsidRPr="0009040D" w:rsidRDefault="007048A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048AF" w:rsidRDefault="007048AF" w:rsidP="00E1448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F37B1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</w:t>
      </w:r>
    </w:p>
    <w:p w:rsidR="007048AF" w:rsidRDefault="007048AF" w:rsidP="00E1448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:rsidR="007048AF" w:rsidRPr="00587DB1" w:rsidRDefault="007048AF" w:rsidP="00E1448F">
      <w:pPr>
        <w:jc w:val="center"/>
        <w:rPr>
          <w:b/>
          <w:sz w:val="28"/>
          <w:szCs w:val="28"/>
        </w:rPr>
      </w:pPr>
    </w:p>
    <w:p w:rsidR="007048AF" w:rsidRDefault="007048AF" w:rsidP="00E1448F">
      <w:pPr>
        <w:jc w:val="center"/>
        <w:rPr>
          <w:b/>
          <w:sz w:val="28"/>
        </w:rPr>
      </w:pPr>
      <w:r>
        <w:rPr>
          <w:b/>
          <w:sz w:val="28"/>
        </w:rPr>
        <w:t>Об утверждении отчета о результатах деятельности Управления по распоряжению муниципальным имуществом администрации муниципального района Усольского районного муниципального образования за 2020 год</w:t>
      </w:r>
    </w:p>
    <w:p w:rsidR="007048AF" w:rsidRDefault="007048AF" w:rsidP="00E144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048AF" w:rsidRPr="00D13773" w:rsidRDefault="007048AF" w:rsidP="00E1448F">
      <w:pPr>
        <w:ind w:firstLine="708"/>
        <w:jc w:val="both"/>
        <w:rPr>
          <w:sz w:val="28"/>
          <w:szCs w:val="28"/>
        </w:rPr>
      </w:pPr>
      <w:r>
        <w:rPr>
          <w:sz w:val="28"/>
          <w:szCs w:val="21"/>
        </w:rPr>
        <w:t xml:space="preserve">С целью реализации Думой Усольского муниципального района Иркутской области контрольных функций, в соответствии с пунктом 4.2.3 </w:t>
      </w:r>
      <w:r>
        <w:rPr>
          <w:sz w:val="28"/>
          <w:szCs w:val="28"/>
        </w:rPr>
        <w:t xml:space="preserve">Положения об Управлении по распоряжению муниципальным имуществом администрации Усольского муниципального района Иркутской области, утвержденного решением Думы муниципального района Усольского районного муниципального образования от 28.02.2017г. №224 (в редакции от 25.02.2021 №174), </w:t>
      </w:r>
      <w:r w:rsidRPr="00F32AD3">
        <w:rPr>
          <w:sz w:val="28"/>
          <w:szCs w:val="21"/>
        </w:rPr>
        <w:t>руководствуясь</w:t>
      </w:r>
      <w:r>
        <w:rPr>
          <w:sz w:val="28"/>
          <w:szCs w:val="21"/>
        </w:rPr>
        <w:t xml:space="preserve"> статьями 30, 33, 47 </w:t>
      </w:r>
      <w:r w:rsidRPr="00D13773">
        <w:rPr>
          <w:sz w:val="28"/>
        </w:rPr>
        <w:t>Устав</w:t>
      </w:r>
      <w:r>
        <w:rPr>
          <w:sz w:val="28"/>
        </w:rPr>
        <w:t xml:space="preserve">а </w:t>
      </w:r>
      <w:r w:rsidRPr="00D13773">
        <w:rPr>
          <w:sz w:val="28"/>
          <w:szCs w:val="26"/>
        </w:rPr>
        <w:t xml:space="preserve">Усольского  муниципального </w:t>
      </w:r>
      <w:r>
        <w:rPr>
          <w:sz w:val="28"/>
          <w:szCs w:val="26"/>
        </w:rPr>
        <w:t>района Иркутской области</w:t>
      </w:r>
      <w:r w:rsidRPr="00D13773">
        <w:rPr>
          <w:sz w:val="28"/>
        </w:rPr>
        <w:t>,</w:t>
      </w:r>
      <w:r>
        <w:rPr>
          <w:sz w:val="28"/>
        </w:rPr>
        <w:t xml:space="preserve"> </w:t>
      </w:r>
      <w:r w:rsidRPr="00D13773">
        <w:rPr>
          <w:sz w:val="28"/>
          <w:szCs w:val="28"/>
        </w:rPr>
        <w:t>Дума Усольского</w:t>
      </w:r>
      <w:r>
        <w:rPr>
          <w:sz w:val="28"/>
          <w:szCs w:val="28"/>
        </w:rPr>
        <w:t xml:space="preserve"> муниципального района Иркутской области</w:t>
      </w:r>
    </w:p>
    <w:p w:rsidR="007048AF" w:rsidRPr="00D13773" w:rsidRDefault="007048AF" w:rsidP="00E1448F">
      <w:pPr>
        <w:shd w:val="clear" w:color="auto" w:fill="FFFFFF"/>
        <w:ind w:right="-81"/>
        <w:jc w:val="both"/>
        <w:outlineLvl w:val="0"/>
        <w:rPr>
          <w:sz w:val="28"/>
          <w:szCs w:val="28"/>
        </w:rPr>
      </w:pPr>
      <w:r w:rsidRPr="00D13773">
        <w:rPr>
          <w:sz w:val="28"/>
          <w:szCs w:val="28"/>
        </w:rPr>
        <w:t>РЕШИЛА:</w:t>
      </w:r>
    </w:p>
    <w:p w:rsidR="007048AF" w:rsidRDefault="007048AF" w:rsidP="00E1448F">
      <w:pPr>
        <w:tabs>
          <w:tab w:val="left" w:pos="851"/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1.Утвердить отчет о результатах деятельности Управления по распоряжению муниципальным имуществом администрации  муниципального района Усольского районного муниципального образования за 2020 год (прилагается).</w:t>
      </w:r>
    </w:p>
    <w:p w:rsidR="007048AF" w:rsidRPr="00B47B58" w:rsidRDefault="007048AF" w:rsidP="00E1448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2.Начальнику отдела в</w:t>
      </w:r>
      <w:r w:rsidRPr="00B47B58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е</w:t>
      </w:r>
      <w:r w:rsidRPr="00B47B58">
        <w:rPr>
          <w:sz w:val="28"/>
          <w:szCs w:val="28"/>
        </w:rPr>
        <w:t xml:space="preserve"> Думы Усольского муниципального </w:t>
      </w:r>
      <w:r>
        <w:rPr>
          <w:sz w:val="28"/>
          <w:szCs w:val="28"/>
        </w:rPr>
        <w:t>района Иркутской области</w:t>
      </w:r>
      <w:r w:rsidRPr="00B47B58">
        <w:rPr>
          <w:sz w:val="28"/>
          <w:szCs w:val="28"/>
        </w:rPr>
        <w:t xml:space="preserve"> (Шаргородская В.А.):</w:t>
      </w:r>
    </w:p>
    <w:p w:rsidR="007048AF" w:rsidRPr="00B47B58" w:rsidRDefault="007048AF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7B58">
        <w:rPr>
          <w:sz w:val="28"/>
          <w:szCs w:val="28"/>
        </w:rPr>
        <w:t xml:space="preserve">.1.направить настоящее решение мэру Усольского муниципального </w:t>
      </w:r>
      <w:r>
        <w:rPr>
          <w:sz w:val="28"/>
          <w:szCs w:val="28"/>
        </w:rPr>
        <w:t>района Иркутской области</w:t>
      </w:r>
      <w:r w:rsidRPr="00B47B58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подписания и </w:t>
      </w:r>
      <w:r w:rsidRPr="00B47B58">
        <w:rPr>
          <w:sz w:val="28"/>
          <w:szCs w:val="28"/>
        </w:rPr>
        <w:t>опубликования в</w:t>
      </w:r>
      <w:r>
        <w:rPr>
          <w:sz w:val="28"/>
          <w:szCs w:val="28"/>
        </w:rPr>
        <w:t xml:space="preserve">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187D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usolie</w:t>
      </w:r>
      <w:r w:rsidRPr="00187D3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raion</w:t>
      </w:r>
      <w:r w:rsidRPr="00187D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87D3A">
        <w:rPr>
          <w:sz w:val="28"/>
          <w:szCs w:val="28"/>
        </w:rPr>
        <w:t>)</w:t>
      </w:r>
      <w:r w:rsidRPr="00B47B58">
        <w:rPr>
          <w:sz w:val="28"/>
          <w:szCs w:val="28"/>
        </w:rPr>
        <w:t>;</w:t>
      </w:r>
    </w:p>
    <w:p w:rsidR="007048AF" w:rsidRPr="00B24C93" w:rsidRDefault="007048AF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7B58">
        <w:rPr>
          <w:sz w:val="28"/>
          <w:szCs w:val="28"/>
        </w:rPr>
        <w:t xml:space="preserve">.2.разместить настоящее решение на официальном </w:t>
      </w:r>
      <w:r>
        <w:rPr>
          <w:sz w:val="28"/>
          <w:szCs w:val="28"/>
        </w:rPr>
        <w:t>сайте Думы</w:t>
      </w:r>
      <w:r w:rsidRPr="00B47B58">
        <w:rPr>
          <w:sz w:val="28"/>
          <w:szCs w:val="28"/>
        </w:rPr>
        <w:t xml:space="preserve">Усольского муниципального </w:t>
      </w:r>
      <w:r>
        <w:rPr>
          <w:sz w:val="28"/>
          <w:szCs w:val="28"/>
        </w:rPr>
        <w:t>района Иркутской области (</w:t>
      </w:r>
      <w:r>
        <w:rPr>
          <w:sz w:val="28"/>
          <w:szCs w:val="28"/>
          <w:lang w:val="en-US"/>
        </w:rPr>
        <w:t>duma</w:t>
      </w:r>
      <w:r w:rsidRPr="00B24C9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uoura</w:t>
      </w:r>
      <w:r w:rsidRPr="00143DC8">
        <w:rPr>
          <w:sz w:val="28"/>
          <w:szCs w:val="28"/>
        </w:rPr>
        <w:t>.</w:t>
      </w:r>
      <w:r w:rsidRPr="00143DC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7048AF" w:rsidRPr="0080211C" w:rsidRDefault="007048AF" w:rsidP="00E1448F">
      <w:pPr>
        <w:rPr>
          <w:sz w:val="28"/>
        </w:rPr>
      </w:pPr>
    </w:p>
    <w:p w:rsidR="007048AF" w:rsidRPr="00AF3454" w:rsidRDefault="007048AF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Председатель Думы </w:t>
      </w:r>
    </w:p>
    <w:p w:rsidR="007048AF" w:rsidRPr="00AF3454" w:rsidRDefault="007048AF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Усольского муниципального района </w:t>
      </w:r>
    </w:p>
    <w:p w:rsidR="007048AF" w:rsidRPr="00AF3454" w:rsidRDefault="007048AF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         Н.Н. Глызина   </w:t>
      </w:r>
    </w:p>
    <w:p w:rsidR="007048AF" w:rsidRPr="00AF3454" w:rsidRDefault="007048AF" w:rsidP="00236B8C">
      <w:pPr>
        <w:jc w:val="both"/>
        <w:rPr>
          <w:sz w:val="28"/>
          <w:szCs w:val="28"/>
        </w:rPr>
      </w:pPr>
    </w:p>
    <w:p w:rsidR="007048AF" w:rsidRPr="00AF3454" w:rsidRDefault="007048AF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Мэр </w:t>
      </w:r>
    </w:p>
    <w:p w:rsidR="007048AF" w:rsidRPr="00AF3454" w:rsidRDefault="007048AF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Усольского муниципального района </w:t>
      </w:r>
    </w:p>
    <w:p w:rsidR="007048AF" w:rsidRDefault="007048AF" w:rsidP="000435B9">
      <w:pPr>
        <w:jc w:val="both"/>
      </w:pPr>
      <w:r w:rsidRPr="00AF3454">
        <w:rPr>
          <w:sz w:val="28"/>
          <w:szCs w:val="28"/>
        </w:rPr>
        <w:t>Иркутской области                                                                         В.И. Матюха</w:t>
      </w:r>
      <w:bookmarkStart w:id="0" w:name="_GoBack"/>
      <w:bookmarkEnd w:id="0"/>
    </w:p>
    <w:sectPr w:rsidR="007048AF" w:rsidSect="00FE7E6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DC5"/>
    <w:rsid w:val="000016FB"/>
    <w:rsid w:val="000035DB"/>
    <w:rsid w:val="00026FF2"/>
    <w:rsid w:val="000435B9"/>
    <w:rsid w:val="00061E80"/>
    <w:rsid w:val="00062435"/>
    <w:rsid w:val="00064FC2"/>
    <w:rsid w:val="00067FDF"/>
    <w:rsid w:val="000763E8"/>
    <w:rsid w:val="00080635"/>
    <w:rsid w:val="00085972"/>
    <w:rsid w:val="00085B78"/>
    <w:rsid w:val="0009040D"/>
    <w:rsid w:val="000A62FB"/>
    <w:rsid w:val="000B17EC"/>
    <w:rsid w:val="000C60A4"/>
    <w:rsid w:val="000D326D"/>
    <w:rsid w:val="000F059C"/>
    <w:rsid w:val="000F0CF8"/>
    <w:rsid w:val="00113F58"/>
    <w:rsid w:val="0012057A"/>
    <w:rsid w:val="00143DC8"/>
    <w:rsid w:val="00182B55"/>
    <w:rsid w:val="001869EB"/>
    <w:rsid w:val="00187D3A"/>
    <w:rsid w:val="001B743C"/>
    <w:rsid w:val="00203193"/>
    <w:rsid w:val="002068DF"/>
    <w:rsid w:val="00227193"/>
    <w:rsid w:val="00227368"/>
    <w:rsid w:val="00236B8C"/>
    <w:rsid w:val="00264E21"/>
    <w:rsid w:val="00281AD1"/>
    <w:rsid w:val="002C05B3"/>
    <w:rsid w:val="002C52DA"/>
    <w:rsid w:val="0030109C"/>
    <w:rsid w:val="00352952"/>
    <w:rsid w:val="0035467A"/>
    <w:rsid w:val="00395D92"/>
    <w:rsid w:val="003A10FC"/>
    <w:rsid w:val="003C1B1D"/>
    <w:rsid w:val="00400163"/>
    <w:rsid w:val="00431498"/>
    <w:rsid w:val="004370B2"/>
    <w:rsid w:val="004614C0"/>
    <w:rsid w:val="00490DC5"/>
    <w:rsid w:val="0049324C"/>
    <w:rsid w:val="00494CA6"/>
    <w:rsid w:val="004C07FA"/>
    <w:rsid w:val="004C5620"/>
    <w:rsid w:val="004C628B"/>
    <w:rsid w:val="004D0973"/>
    <w:rsid w:val="005024B9"/>
    <w:rsid w:val="005031C9"/>
    <w:rsid w:val="005053A4"/>
    <w:rsid w:val="0050761D"/>
    <w:rsid w:val="00510186"/>
    <w:rsid w:val="00521E6C"/>
    <w:rsid w:val="00546E5C"/>
    <w:rsid w:val="00555D87"/>
    <w:rsid w:val="005617B5"/>
    <w:rsid w:val="005805E5"/>
    <w:rsid w:val="00587DB1"/>
    <w:rsid w:val="005951A1"/>
    <w:rsid w:val="005A3C07"/>
    <w:rsid w:val="005F37B1"/>
    <w:rsid w:val="00625303"/>
    <w:rsid w:val="00630A30"/>
    <w:rsid w:val="00634D93"/>
    <w:rsid w:val="0063682C"/>
    <w:rsid w:val="00637824"/>
    <w:rsid w:val="00643D64"/>
    <w:rsid w:val="006C1FAE"/>
    <w:rsid w:val="006F2B36"/>
    <w:rsid w:val="007048AF"/>
    <w:rsid w:val="00720D39"/>
    <w:rsid w:val="00732444"/>
    <w:rsid w:val="007705FE"/>
    <w:rsid w:val="0077109D"/>
    <w:rsid w:val="007737C2"/>
    <w:rsid w:val="00780EE4"/>
    <w:rsid w:val="00792F7D"/>
    <w:rsid w:val="007A12B2"/>
    <w:rsid w:val="007A3E37"/>
    <w:rsid w:val="007C68CF"/>
    <w:rsid w:val="0080211C"/>
    <w:rsid w:val="00802AE4"/>
    <w:rsid w:val="0082433C"/>
    <w:rsid w:val="008318FB"/>
    <w:rsid w:val="00844F5D"/>
    <w:rsid w:val="0086261D"/>
    <w:rsid w:val="00864BB5"/>
    <w:rsid w:val="00877218"/>
    <w:rsid w:val="008827A7"/>
    <w:rsid w:val="00897F99"/>
    <w:rsid w:val="008B28ED"/>
    <w:rsid w:val="008C1209"/>
    <w:rsid w:val="009117C0"/>
    <w:rsid w:val="009128A9"/>
    <w:rsid w:val="00914973"/>
    <w:rsid w:val="00921E0D"/>
    <w:rsid w:val="00943EFF"/>
    <w:rsid w:val="00954B28"/>
    <w:rsid w:val="00995FAA"/>
    <w:rsid w:val="009A598C"/>
    <w:rsid w:val="009C3B70"/>
    <w:rsid w:val="009D1727"/>
    <w:rsid w:val="009F5798"/>
    <w:rsid w:val="00A5287E"/>
    <w:rsid w:val="00A64A2A"/>
    <w:rsid w:val="00A84A52"/>
    <w:rsid w:val="00A9346F"/>
    <w:rsid w:val="00A97955"/>
    <w:rsid w:val="00AA1B6E"/>
    <w:rsid w:val="00AF068C"/>
    <w:rsid w:val="00AF3454"/>
    <w:rsid w:val="00B050E8"/>
    <w:rsid w:val="00B06188"/>
    <w:rsid w:val="00B137DE"/>
    <w:rsid w:val="00B24C93"/>
    <w:rsid w:val="00B33901"/>
    <w:rsid w:val="00B34055"/>
    <w:rsid w:val="00B47B58"/>
    <w:rsid w:val="00B77F00"/>
    <w:rsid w:val="00BB5364"/>
    <w:rsid w:val="00BE60DB"/>
    <w:rsid w:val="00C10B18"/>
    <w:rsid w:val="00C17F98"/>
    <w:rsid w:val="00C362A6"/>
    <w:rsid w:val="00C53D66"/>
    <w:rsid w:val="00C54A3C"/>
    <w:rsid w:val="00C6473C"/>
    <w:rsid w:val="00C80B7F"/>
    <w:rsid w:val="00C93650"/>
    <w:rsid w:val="00CA71A2"/>
    <w:rsid w:val="00CB1105"/>
    <w:rsid w:val="00CB3EE3"/>
    <w:rsid w:val="00CC5A72"/>
    <w:rsid w:val="00D06C6E"/>
    <w:rsid w:val="00D13773"/>
    <w:rsid w:val="00D14B21"/>
    <w:rsid w:val="00D26391"/>
    <w:rsid w:val="00D55BDB"/>
    <w:rsid w:val="00D6590C"/>
    <w:rsid w:val="00D74B9A"/>
    <w:rsid w:val="00D75B23"/>
    <w:rsid w:val="00D969B4"/>
    <w:rsid w:val="00DB257A"/>
    <w:rsid w:val="00DC04AA"/>
    <w:rsid w:val="00DF3F68"/>
    <w:rsid w:val="00DF5E44"/>
    <w:rsid w:val="00E014FE"/>
    <w:rsid w:val="00E1448F"/>
    <w:rsid w:val="00E25671"/>
    <w:rsid w:val="00E37F31"/>
    <w:rsid w:val="00E6451B"/>
    <w:rsid w:val="00E67CB4"/>
    <w:rsid w:val="00E772CE"/>
    <w:rsid w:val="00E87323"/>
    <w:rsid w:val="00E925A4"/>
    <w:rsid w:val="00EC6628"/>
    <w:rsid w:val="00ED1442"/>
    <w:rsid w:val="00EF1EEF"/>
    <w:rsid w:val="00EF2284"/>
    <w:rsid w:val="00F32AD3"/>
    <w:rsid w:val="00F60173"/>
    <w:rsid w:val="00FA0737"/>
    <w:rsid w:val="00FB024B"/>
    <w:rsid w:val="00FB27A7"/>
    <w:rsid w:val="00FB7419"/>
    <w:rsid w:val="00FD4010"/>
    <w:rsid w:val="00FE15CD"/>
    <w:rsid w:val="00FE4B30"/>
    <w:rsid w:val="00FE6A82"/>
    <w:rsid w:val="00FE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8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BB536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table" w:styleId="TableGrid">
    <w:name w:val="Table Grid"/>
    <w:basedOn w:val="TableNormal"/>
    <w:uiPriority w:val="99"/>
    <w:rsid w:val="00EF22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244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444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628</TotalTime>
  <Pages>1</Pages>
  <Words>299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Ерофеева</dc:creator>
  <cp:keywords/>
  <dc:description/>
  <cp:lastModifiedBy>ShargorodskayaVA</cp:lastModifiedBy>
  <cp:revision>89</cp:revision>
  <cp:lastPrinted>2021-03-12T05:37:00Z</cp:lastPrinted>
  <dcterms:created xsi:type="dcterms:W3CDTF">2021-01-21T06:57:00Z</dcterms:created>
  <dcterms:modified xsi:type="dcterms:W3CDTF">2021-03-12T05:38:00Z</dcterms:modified>
</cp:coreProperties>
</file>